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5BA1" w14:textId="77777777" w:rsidR="00245042" w:rsidRDefault="00245042" w:rsidP="0024504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FB-R</w:t>
      </w:r>
    </w:p>
    <w:p w14:paraId="05A1EB6F" w14:textId="77777777" w:rsidR="00245042" w:rsidRDefault="00245042" w:rsidP="0024504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FD1C0CA" w14:textId="77777777" w:rsidR="00245042" w:rsidRDefault="00245042" w:rsidP="0024504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45042">
        <w:rPr>
          <w:rFonts w:cs="Times New Roman"/>
        </w:rPr>
        <w:t>Facilities Planning</w:t>
      </w:r>
    </w:p>
    <w:p w14:paraId="1CDDD974" w14:textId="77777777" w:rsidR="00245042" w:rsidRPr="00245042" w:rsidRDefault="00245042" w:rsidP="0024504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05EC0957" w14:textId="77777777" w:rsidR="00245042" w:rsidRDefault="00245042" w:rsidP="00245042">
      <w:pPr>
        <w:widowControl w:val="0"/>
        <w:autoSpaceDE w:val="0"/>
        <w:autoSpaceDN w:val="0"/>
        <w:adjustRightInd w:val="0"/>
        <w:ind w:right="-630"/>
        <w:rPr>
          <w:rFonts w:cs="Times New Roman"/>
        </w:rPr>
      </w:pPr>
      <w:r w:rsidRPr="00245042">
        <w:rPr>
          <w:rFonts w:cs="Times New Roman"/>
        </w:rPr>
        <w:t>The Board recognizes that facility planning is an ongoing process that requires</w:t>
      </w:r>
      <w:r>
        <w:rPr>
          <w:rFonts w:cs="Times New Roman"/>
        </w:rPr>
        <w:t xml:space="preserve"> </w:t>
      </w:r>
      <w:r w:rsidRPr="00245042">
        <w:rPr>
          <w:rFonts w:cs="Times New Roman"/>
        </w:rPr>
        <w:t>resources to carry out short and long-range facility planning responsibilities. The</w:t>
      </w:r>
      <w:r>
        <w:rPr>
          <w:rFonts w:cs="Times New Roman"/>
        </w:rPr>
        <w:t xml:space="preserve"> </w:t>
      </w:r>
      <w:r w:rsidRPr="00245042">
        <w:rPr>
          <w:rFonts w:cs="Times New Roman"/>
        </w:rPr>
        <w:t>executive director shall establish a facilities planning process that includes:</w:t>
      </w:r>
    </w:p>
    <w:p w14:paraId="4B2F0C0C" w14:textId="77777777" w:rsidR="00245042" w:rsidRPr="00245042" w:rsidRDefault="00245042" w:rsidP="00245042">
      <w:pPr>
        <w:widowControl w:val="0"/>
        <w:autoSpaceDE w:val="0"/>
        <w:autoSpaceDN w:val="0"/>
        <w:adjustRightInd w:val="0"/>
        <w:ind w:right="-630"/>
        <w:rPr>
          <w:rFonts w:cs="Times New Roman"/>
        </w:rPr>
      </w:pPr>
    </w:p>
    <w:p w14:paraId="66EE0019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Coordinating a process to identify, evaluate, validate, and document capital improvement needs.</w:t>
      </w:r>
    </w:p>
    <w:p w14:paraId="5386B3D2" w14:textId="77777777" w:rsidR="00E05A07" w:rsidRPr="00E05A07" w:rsidRDefault="00E05A07" w:rsidP="00E05A07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71AD58FA" w14:textId="77777777" w:rsidR="00E05A07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Maintaining and updating a comprehensive list of capital improvement needs.</w:t>
      </w:r>
    </w:p>
    <w:p w14:paraId="223B58EC" w14:textId="77777777" w:rsidR="00E05A07" w:rsidRPr="00E05A07" w:rsidRDefault="00E05A07" w:rsidP="00E05A07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59CF1100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Maintaining complete and current educational and technical specifications.</w:t>
      </w:r>
    </w:p>
    <w:p w14:paraId="77CC20D6" w14:textId="77777777" w:rsidR="00E05A07" w:rsidRPr="00E05A07" w:rsidRDefault="00E05A07" w:rsidP="00E05A07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6D14AAE6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Providing facility needs data and background information for development of short and long-range capital improvement programs.</w:t>
      </w:r>
    </w:p>
    <w:p w14:paraId="4CED2ED1" w14:textId="77777777" w:rsidR="00E05A07" w:rsidRPr="00245042" w:rsidRDefault="00E05A07" w:rsidP="0024504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4229EC1B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Maintaining permanent facility project record documents and providing facility record information.</w:t>
      </w:r>
    </w:p>
    <w:p w14:paraId="5D539C07" w14:textId="77777777" w:rsidR="00E05A07" w:rsidRPr="00E05A07" w:rsidRDefault="00E05A07" w:rsidP="00E05A07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6B9598AC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Conducting a thorough technical evaluation of proposed school sites.</w:t>
      </w:r>
    </w:p>
    <w:p w14:paraId="650F0068" w14:textId="77777777" w:rsidR="00E05A07" w:rsidRPr="00245042" w:rsidRDefault="00E05A07" w:rsidP="00245042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0B8F94CA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Providing consultation, research, and information on facility matters.</w:t>
      </w:r>
    </w:p>
    <w:p w14:paraId="1E4BB84A" w14:textId="77777777" w:rsidR="00E05A07" w:rsidRPr="00E05A07" w:rsidRDefault="00E05A07" w:rsidP="00E05A07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p w14:paraId="59E9BD7B" w14:textId="77777777" w:rsidR="00245042" w:rsidRPr="00E05A07" w:rsidRDefault="00245042" w:rsidP="00E05A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05A07">
        <w:rPr>
          <w:rFonts w:cs="Times New Roman"/>
        </w:rPr>
        <w:t>Keeping abreast of educational program changes/trends and their facility impact.</w:t>
      </w:r>
    </w:p>
    <w:p w14:paraId="77170646" w14:textId="77777777" w:rsidR="00245042" w:rsidRDefault="00245042" w:rsidP="0024504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58AF87" w14:textId="77777777" w:rsidR="00245042" w:rsidRDefault="00245042" w:rsidP="0024504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52B0DF" w14:textId="644A7A7B" w:rsidR="00245042" w:rsidRPr="00245042" w:rsidRDefault="002C1F3B" w:rsidP="0024504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September 21, 2016</w:t>
      </w:r>
      <w:bookmarkStart w:id="0" w:name="_GoBack"/>
      <w:bookmarkEnd w:id="0"/>
    </w:p>
    <w:p w14:paraId="01584B42" w14:textId="77777777" w:rsidR="003063AA" w:rsidRPr="00245042" w:rsidRDefault="003063AA" w:rsidP="00245042"/>
    <w:sectPr w:rsidR="003063AA" w:rsidRPr="00245042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9A3"/>
    <w:multiLevelType w:val="hybridMultilevel"/>
    <w:tmpl w:val="49243744"/>
    <w:lvl w:ilvl="0" w:tplc="9B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2"/>
    <w:rsid w:val="00245042"/>
    <w:rsid w:val="002C1F3B"/>
    <w:rsid w:val="003063AA"/>
    <w:rsid w:val="00E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EA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2016-02-07T20:48:00Z</dcterms:created>
  <dcterms:modified xsi:type="dcterms:W3CDTF">2016-09-30T02:02:00Z</dcterms:modified>
</cp:coreProperties>
</file>